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FF87BA">
      <w:pPr>
        <w:rPr>
          <w:rFonts w:ascii="宋体" w:hAnsi="宋体" w:cs="宋体"/>
          <w:kern w:val="0"/>
          <w:sz w:val="32"/>
          <w:szCs w:val="32"/>
        </w:rPr>
      </w:pPr>
    </w:p>
    <w:p w14:paraId="425831BD">
      <w:pPr>
        <w:jc w:val="center"/>
        <w:rPr>
          <w:rFonts w:ascii="宋体" w:hAnsi="宋体"/>
          <w:b/>
          <w:bCs/>
          <w:sz w:val="40"/>
          <w:szCs w:val="40"/>
        </w:rPr>
      </w:pPr>
      <w:r>
        <w:rPr>
          <w:rFonts w:hint="eastAsia" w:ascii="宋体" w:hAnsi="宋体"/>
          <w:b/>
          <w:bCs/>
          <w:sz w:val="40"/>
          <w:szCs w:val="40"/>
        </w:rPr>
        <w:t>高校体育信息工作负责人登记表</w:t>
      </w:r>
    </w:p>
    <w:p w14:paraId="45176A63">
      <w:pPr>
        <w:rPr>
          <w:sz w:val="30"/>
          <w:szCs w:val="30"/>
        </w:rPr>
      </w:pPr>
    </w:p>
    <w:p w14:paraId="0B8CAC05">
      <w:pPr>
        <w:rPr>
          <w:sz w:val="30"/>
          <w:szCs w:val="30"/>
        </w:rPr>
      </w:pPr>
      <w:r>
        <w:rPr>
          <w:rFonts w:hint="eastAsia"/>
          <w:sz w:val="24"/>
        </w:rPr>
        <w:t>学校名称（盖章）：</w:t>
      </w:r>
      <w:r>
        <w:rPr>
          <w:sz w:val="24"/>
        </w:rPr>
        <w:t>_______________________</w:t>
      </w:r>
      <w:r>
        <w:rPr>
          <w:rFonts w:hint="eastAsia"/>
          <w:sz w:val="24"/>
        </w:rPr>
        <w:t xml:space="preserve">     </w:t>
      </w:r>
    </w:p>
    <w:p w14:paraId="2217F298">
      <w:pPr>
        <w:rPr>
          <w:sz w:val="24"/>
          <w:szCs w:val="24"/>
        </w:rPr>
      </w:pPr>
    </w:p>
    <w:tbl>
      <w:tblPr>
        <w:tblStyle w:val="2"/>
        <w:tblW w:w="0" w:type="auto"/>
        <w:tblInd w:w="108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27"/>
        <w:gridCol w:w="985"/>
        <w:gridCol w:w="764"/>
        <w:gridCol w:w="1276"/>
        <w:gridCol w:w="1276"/>
        <w:gridCol w:w="1332"/>
        <w:gridCol w:w="1554"/>
      </w:tblGrid>
      <w:tr w14:paraId="23793B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2" w:hRule="atLeast"/>
        </w:trPr>
        <w:tc>
          <w:tcPr>
            <w:tcW w:w="12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59FDE">
            <w:pPr>
              <w:widowControl/>
              <w:spacing w:line="324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所在部门</w:t>
            </w:r>
          </w:p>
        </w:tc>
        <w:tc>
          <w:tcPr>
            <w:tcW w:w="9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7832CE">
            <w:pPr>
              <w:widowControl/>
              <w:spacing w:line="324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姓</w:t>
            </w:r>
            <w:r>
              <w:rPr>
                <w:rFonts w:hint="eastAsia"/>
                <w:kern w:val="0"/>
                <w:sz w:val="24"/>
                <w:szCs w:val="24"/>
              </w:rPr>
              <w:t> </w:t>
            </w: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名</w:t>
            </w:r>
          </w:p>
        </w:tc>
        <w:tc>
          <w:tcPr>
            <w:tcW w:w="7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B3972">
            <w:pPr>
              <w:widowControl/>
              <w:spacing w:line="324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2118A">
            <w:pPr>
              <w:widowControl/>
              <w:spacing w:line="324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职务</w:t>
            </w:r>
            <w:r>
              <w:rPr>
                <w:rFonts w:hint="eastAsia"/>
                <w:kern w:val="0"/>
                <w:sz w:val="24"/>
                <w:szCs w:val="24"/>
              </w:rPr>
              <w:t>/</w:t>
            </w: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职称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D43BF">
            <w:pPr>
              <w:widowControl/>
              <w:spacing w:line="324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办公电话</w:t>
            </w:r>
          </w:p>
        </w:tc>
        <w:tc>
          <w:tcPr>
            <w:tcW w:w="13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E90F27">
            <w:pPr>
              <w:widowControl/>
              <w:spacing w:line="324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手</w:t>
            </w:r>
            <w:r>
              <w:rPr>
                <w:rFonts w:hint="eastAsia"/>
                <w:kern w:val="0"/>
                <w:sz w:val="24"/>
                <w:szCs w:val="24"/>
              </w:rPr>
              <w:t>  </w:t>
            </w: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机</w:t>
            </w:r>
          </w:p>
        </w:tc>
        <w:tc>
          <w:tcPr>
            <w:tcW w:w="15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52F35">
            <w:pPr>
              <w:widowControl/>
              <w:spacing w:line="324" w:lineRule="atLeast"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  <w:szCs w:val="24"/>
              </w:rPr>
              <w:t>电子邮箱</w:t>
            </w:r>
          </w:p>
        </w:tc>
      </w:tr>
      <w:tr w14:paraId="0A08053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</w:trPr>
        <w:tc>
          <w:tcPr>
            <w:tcW w:w="12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DA7E0">
            <w:pPr>
              <w:widowControl/>
              <w:spacing w:line="324" w:lineRule="atLeast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</w:p>
        </w:tc>
        <w:tc>
          <w:tcPr>
            <w:tcW w:w="98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08187">
            <w:pPr>
              <w:widowControl/>
              <w:spacing w:line="324" w:lineRule="atLeast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</w:p>
        </w:tc>
        <w:tc>
          <w:tcPr>
            <w:tcW w:w="7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9A7EA4">
            <w:pPr>
              <w:widowControl/>
              <w:spacing w:line="324" w:lineRule="atLeast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0BF7BB">
            <w:pPr>
              <w:widowControl/>
              <w:spacing w:line="324" w:lineRule="atLeast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4E6822">
            <w:pPr>
              <w:widowControl/>
              <w:spacing w:line="324" w:lineRule="atLeast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</w:p>
        </w:tc>
        <w:tc>
          <w:tcPr>
            <w:tcW w:w="133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54E5B">
            <w:pPr>
              <w:widowControl/>
              <w:spacing w:line="324" w:lineRule="atLeast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</w:p>
        </w:tc>
        <w:tc>
          <w:tcPr>
            <w:tcW w:w="155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E5F9DB">
            <w:pPr>
              <w:widowControl/>
              <w:spacing w:line="324" w:lineRule="atLeast"/>
              <w:jc w:val="center"/>
              <w:rPr>
                <w:rFonts w:ascii="黑体" w:hAnsi="黑体" w:eastAsia="黑体" w:cs="宋体"/>
                <w:kern w:val="0"/>
                <w:sz w:val="24"/>
                <w:szCs w:val="24"/>
              </w:rPr>
            </w:pPr>
          </w:p>
        </w:tc>
      </w:tr>
    </w:tbl>
    <w:p w14:paraId="54E2F54E">
      <w:pPr>
        <w:rPr>
          <w:sz w:val="30"/>
          <w:szCs w:val="30"/>
        </w:rPr>
      </w:pPr>
    </w:p>
    <w:p w14:paraId="086423E0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                          </w:t>
      </w:r>
      <w:r>
        <w:rPr>
          <w:rFonts w:hint="eastAsia"/>
          <w:sz w:val="24"/>
          <w:szCs w:val="24"/>
          <w:u w:val="single"/>
        </w:rPr>
        <w:t xml:space="preserve">      </w:t>
      </w:r>
      <w:r>
        <w:rPr>
          <w:rFonts w:hint="eastAsia"/>
          <w:sz w:val="24"/>
          <w:szCs w:val="24"/>
        </w:rPr>
        <w:t>年</w:t>
      </w:r>
      <w:r>
        <w:rPr>
          <w:rFonts w:hint="eastAsia"/>
          <w:sz w:val="24"/>
          <w:szCs w:val="24"/>
          <w:u w:val="single"/>
        </w:rPr>
        <w:t xml:space="preserve">     </w:t>
      </w:r>
      <w:r>
        <w:rPr>
          <w:rFonts w:hint="eastAsia"/>
          <w:sz w:val="24"/>
          <w:szCs w:val="24"/>
        </w:rPr>
        <w:t>月</w:t>
      </w:r>
      <w:r>
        <w:rPr>
          <w:rFonts w:hint="eastAsia"/>
          <w:sz w:val="24"/>
          <w:szCs w:val="24"/>
          <w:u w:val="single"/>
        </w:rPr>
        <w:t xml:space="preserve">     </w:t>
      </w:r>
      <w:r>
        <w:rPr>
          <w:rFonts w:hint="eastAsia"/>
          <w:sz w:val="24"/>
          <w:szCs w:val="24"/>
        </w:rPr>
        <w:t>日</w:t>
      </w:r>
    </w:p>
    <w:p w14:paraId="6CA01AE1">
      <w:pPr>
        <w:rPr>
          <w:sz w:val="30"/>
          <w:szCs w:val="30"/>
        </w:rPr>
      </w:pPr>
    </w:p>
    <w:p w14:paraId="3BD51E7D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说明：</w:t>
      </w:r>
    </w:p>
    <w:p w14:paraId="00A769BC">
      <w:pPr>
        <w:numPr>
          <w:ilvl w:val="0"/>
          <w:numId w:val="1"/>
        </w:numPr>
        <w:spacing w:line="360" w:lineRule="auto"/>
        <w:ind w:firstLine="360" w:firstLineChars="150"/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  <w:lang w:val="en-US" w:eastAsia="zh-CN"/>
        </w:rPr>
        <w:t>本表须加盖学校公章或体育学院（部）公章；本表</w:t>
      </w:r>
      <w:r>
        <w:rPr>
          <w:rFonts w:hint="eastAsia"/>
          <w:sz w:val="24"/>
          <w:szCs w:val="24"/>
        </w:rPr>
        <w:t>提交</w:t>
      </w:r>
      <w:r>
        <w:rPr>
          <w:rFonts w:hint="eastAsia"/>
          <w:sz w:val="24"/>
          <w:szCs w:val="24"/>
          <w:lang w:val="en-US" w:eastAsia="zh-CN"/>
        </w:rPr>
        <w:t>1</w:t>
      </w:r>
      <w:r>
        <w:rPr>
          <w:rFonts w:hint="eastAsia"/>
          <w:sz w:val="24"/>
          <w:szCs w:val="24"/>
        </w:rPr>
        <w:t>个工作日内，账号和密码将发送至您登记的电子邮箱。</w:t>
      </w:r>
    </w:p>
    <w:p w14:paraId="75D6B660"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/>
          <w:sz w:val="24"/>
          <w:szCs w:val="24"/>
        </w:rPr>
        <w:t>（2）分配的高校账号和密码在</w:t>
      </w:r>
      <w:r>
        <w:rPr>
          <w:rFonts w:hint="eastAsia"/>
          <w:sz w:val="24"/>
          <w:szCs w:val="24"/>
          <w:lang w:eastAsia="zh-CN"/>
        </w:rPr>
        <w:t>“</w:t>
      </w:r>
      <w:r>
        <w:rPr>
          <w:rFonts w:hint="eastAsia"/>
          <w:sz w:val="24"/>
          <w:szCs w:val="24"/>
        </w:rPr>
        <w:t>江苏省学校体育智慧平台</w:t>
      </w:r>
      <w:r>
        <w:rPr>
          <w:rFonts w:hint="eastAsia"/>
          <w:sz w:val="24"/>
          <w:szCs w:val="24"/>
          <w:lang w:eastAsia="zh-CN"/>
        </w:rPr>
        <w:t>”</w:t>
      </w:r>
      <w:r>
        <w:rPr>
          <w:sz w:val="24"/>
          <w:szCs w:val="24"/>
        </w:rPr>
        <w:t>（tiyu.js.cn）</w:t>
      </w:r>
      <w:r>
        <w:rPr>
          <w:rFonts w:hint="eastAsia"/>
          <w:sz w:val="24"/>
          <w:szCs w:val="24"/>
        </w:rPr>
        <w:t>内所有系统通用</w:t>
      </w:r>
      <w:r>
        <w:rPr>
          <w:rFonts w:hint="eastAsia"/>
          <w:sz w:val="24"/>
          <w:szCs w:val="24"/>
          <w:lang w:eastAsia="zh-CN"/>
        </w:rPr>
        <w:t>，</w:t>
      </w:r>
      <w:r>
        <w:rPr>
          <w:rFonts w:hint="eastAsia"/>
          <w:sz w:val="24"/>
          <w:szCs w:val="24"/>
        </w:rPr>
        <w:t>包括</w:t>
      </w:r>
      <w:r>
        <w:rPr>
          <w:rFonts w:hint="eastAsia"/>
          <w:sz w:val="24"/>
          <w:szCs w:val="24"/>
          <w:lang w:val="en-US" w:eastAsia="zh-CN"/>
        </w:rPr>
        <w:t>省师范生教学基本功大赛（体育教育专业）、省</w:t>
      </w:r>
      <w:r>
        <w:rPr>
          <w:rFonts w:hint="eastAsia"/>
          <w:sz w:val="24"/>
          <w:szCs w:val="24"/>
        </w:rPr>
        <w:t>高校体育教师</w:t>
      </w:r>
      <w:r>
        <w:rPr>
          <w:rFonts w:hint="eastAsia"/>
          <w:sz w:val="24"/>
          <w:szCs w:val="24"/>
          <w:lang w:val="en-US" w:eastAsia="zh-CN"/>
        </w:rPr>
        <w:t>教学</w:t>
      </w:r>
      <w:r>
        <w:rPr>
          <w:rFonts w:hint="eastAsia"/>
          <w:sz w:val="24"/>
          <w:szCs w:val="24"/>
        </w:rPr>
        <w:t>基本功</w:t>
      </w:r>
      <w:r>
        <w:rPr>
          <w:rFonts w:hint="eastAsia"/>
          <w:sz w:val="24"/>
          <w:szCs w:val="24"/>
          <w:lang w:val="en-US" w:eastAsia="zh-CN"/>
        </w:rPr>
        <w:t>大赛等</w:t>
      </w:r>
      <w:r>
        <w:rPr>
          <w:rFonts w:hint="eastAsia"/>
          <w:sz w:val="24"/>
          <w:szCs w:val="24"/>
        </w:rPr>
        <w:t>赛事和后续开展的高质量考核等工作，方便数据查询和组织申报。</w:t>
      </w:r>
    </w:p>
    <w:p w14:paraId="669491BD">
      <w:pPr>
        <w:spacing w:line="360" w:lineRule="auto"/>
        <w:ind w:firstLine="360" w:firstLineChars="150"/>
        <w:rPr>
          <w:sz w:val="24"/>
          <w:szCs w:val="24"/>
        </w:rPr>
      </w:pPr>
      <w:r>
        <w:rPr>
          <w:rFonts w:hint="eastAsia"/>
          <w:sz w:val="24"/>
          <w:szCs w:val="24"/>
        </w:rPr>
        <w:t>（</w:t>
      </w:r>
      <w:r>
        <w:rPr>
          <w:sz w:val="24"/>
          <w:szCs w:val="24"/>
        </w:rPr>
        <w:t>3</w:t>
      </w:r>
      <w:r>
        <w:rPr>
          <w:rFonts w:hint="eastAsia"/>
          <w:sz w:val="24"/>
          <w:szCs w:val="24"/>
        </w:rPr>
        <w:t>）请各高校妥善保管账号和密码，如果密码遗忘，通过手机号码可找回密码；如果高校体育信息工作负责人有调整，请务必及时变更负责人信息，可登录系统后，点击“账号设置”修改本校相关信息。</w:t>
      </w:r>
      <w:bookmarkStart w:id="0" w:name="_GoBack"/>
      <w:bookmarkEnd w:id="0"/>
    </w:p>
    <w:p w14:paraId="77089AD1">
      <w:pPr>
        <w:spacing w:line="360" w:lineRule="auto"/>
        <w:rPr>
          <w:color w:val="FF0000"/>
          <w:sz w:val="24"/>
          <w:szCs w:val="24"/>
        </w:rPr>
      </w:pPr>
    </w:p>
    <w:p w14:paraId="5AD95059">
      <w:pPr>
        <w:spacing w:line="360" w:lineRule="auto"/>
        <w:rPr>
          <w:color w:val="FF0000"/>
          <w:sz w:val="24"/>
          <w:szCs w:val="24"/>
        </w:rPr>
      </w:pPr>
    </w:p>
    <w:p w14:paraId="670FE14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AE1D16A"/>
    <w:multiLevelType w:val="singleLevel"/>
    <w:tmpl w:val="3AE1D16A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296"/>
    <w:rsid w:val="000B7CC7"/>
    <w:rsid w:val="001A1BBB"/>
    <w:rsid w:val="0027401E"/>
    <w:rsid w:val="003C6296"/>
    <w:rsid w:val="00410EAF"/>
    <w:rsid w:val="007371D8"/>
    <w:rsid w:val="007D58A8"/>
    <w:rsid w:val="00926937"/>
    <w:rsid w:val="00B17066"/>
    <w:rsid w:val="178F6FDA"/>
    <w:rsid w:val="31E21216"/>
    <w:rsid w:val="35A5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互帮网络</Company>
  <Pages>1</Pages>
  <Words>275</Words>
  <Characters>306</Characters>
  <Lines>2</Lines>
  <Paragraphs>1</Paragraphs>
  <TotalTime>2</TotalTime>
  <ScaleCrop>false</ScaleCrop>
  <LinksUpToDate>false</LinksUpToDate>
  <CharactersWithSpaces>360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2024-05-31T07:07:00Z</dcterms:created>
  <dc:creator>高清</dc:creator>
  <cp:lastModifiedBy>高清</cp:lastModifiedBy>
  <dcterms:modified xsi:type="dcterms:W3CDTF">2026-07-27T06:53:32Z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eyJoZGlkIjoiNDhiN2M4NzEyMzA2YWY1NDFhZDRmZTdkMzIxZGExN2QiLCJ1c2VySWQiOiIxNDYyMTA1MjAxIn0=</vt:lpwstr>
  </property>
  <property fmtid="{D5CDD505-2E9C-101B-9397-08002B2CF9AE}" pid="3" name="KSOProductBuildVer">
    <vt:lpwstr>2052-12.1.0.26895</vt:lpwstr>
  </property>
  <property fmtid="{D5CDD505-2E9C-101B-9397-08002B2CF9AE}" pid="4" name="ICV">
    <vt:lpwstr>49D13A49A6F241438E319473CE1EDE68_13</vt:lpwstr>
  </property>
</Properties>
</file>